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88" w:rsidRPr="00E52EF4" w:rsidRDefault="001143E0" w:rsidP="009F586C">
      <w:pPr>
        <w:pStyle w:val="aa"/>
        <w:ind w:leftChars="100" w:left="240"/>
        <w:rPr>
          <w:rFonts w:ascii="標楷體" w:eastAsia="標楷體" w:hAnsi="標楷體"/>
          <w:sz w:val="36"/>
          <w:szCs w:val="36"/>
        </w:rPr>
      </w:pPr>
      <w:r>
        <w:rPr>
          <w:rFonts w:ascii="標楷體" w:eastAsia="標楷體" w:hAnsi="標楷體"/>
          <w:noProof/>
          <w:sz w:val="36"/>
          <w:szCs w:val="36"/>
        </w:rPr>
        <w:drawing>
          <wp:anchor distT="0" distB="0" distL="114300" distR="114300" simplePos="0" relativeHeight="251659264" behindDoc="0" locked="0" layoutInCell="1" allowOverlap="1" wp14:anchorId="173F67E3" wp14:editId="768121D0">
            <wp:simplePos x="0" y="0"/>
            <wp:positionH relativeFrom="column">
              <wp:posOffset>-66675</wp:posOffset>
            </wp:positionH>
            <wp:positionV relativeFrom="paragraph">
              <wp:posOffset>-9525</wp:posOffset>
            </wp:positionV>
            <wp:extent cx="1171575" cy="11715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整合傳播部-共用\D_動腦內部活動\貢獻獎\2020\3.報名資訊\1.報名表單\1592905646358.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65" t="11765" r="8824" b="8824"/>
                    <a:stretch/>
                  </pic:blipFill>
                  <pic:spPr bwMode="auto">
                    <a:xfrm>
                      <a:off x="0" y="0"/>
                      <a:ext cx="117157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1D88" w:rsidRPr="00E52EF4">
        <w:rPr>
          <w:rFonts w:ascii="標楷體" w:eastAsia="標楷體" w:hAnsi="標楷體" w:hint="eastAsia"/>
          <w:sz w:val="36"/>
          <w:szCs w:val="36"/>
        </w:rPr>
        <w:t>20</w:t>
      </w:r>
      <w:r>
        <w:rPr>
          <w:rFonts w:ascii="標楷體" w:eastAsia="標楷體" w:hAnsi="標楷體" w:hint="eastAsia"/>
          <w:sz w:val="36"/>
          <w:szCs w:val="36"/>
        </w:rPr>
        <w:t>20</w:t>
      </w:r>
      <w:r w:rsidR="005D1D88" w:rsidRPr="00E52EF4">
        <w:rPr>
          <w:rFonts w:ascii="標楷體" w:eastAsia="標楷體" w:hAnsi="標楷體" w:hint="eastAsia"/>
          <w:sz w:val="36"/>
          <w:szCs w:val="36"/>
        </w:rPr>
        <w:t>年行銷傳播傑出貢獻獎</w:t>
      </w:r>
      <w:r w:rsidR="005D1D88">
        <w:rPr>
          <w:rFonts w:ascii="標楷體" w:eastAsia="標楷體" w:hAnsi="標楷體" w:hint="eastAsia"/>
          <w:sz w:val="36"/>
          <w:szCs w:val="36"/>
        </w:rPr>
        <w:t>_</w:t>
      </w:r>
      <w:r w:rsidR="005D1D88" w:rsidRPr="00E52EF4">
        <w:rPr>
          <w:rFonts w:ascii="標楷體" w:eastAsia="標楷體" w:hAnsi="標楷體" w:hint="eastAsia"/>
          <w:sz w:val="36"/>
          <w:szCs w:val="36"/>
        </w:rPr>
        <w:t>作品報名表</w:t>
      </w:r>
    </w:p>
    <w:p w:rsidR="005D1D88" w:rsidRPr="009250CA" w:rsidRDefault="007C222E" w:rsidP="006D7094">
      <w:pPr>
        <w:pStyle w:val="aa"/>
        <w:rPr>
          <w:rFonts w:ascii="標楷體" w:eastAsia="標楷體" w:hAnsi="標楷體"/>
          <w:sz w:val="36"/>
          <w:szCs w:val="36"/>
        </w:rPr>
      </w:pPr>
      <w:r>
        <w:rPr>
          <w:rFonts w:ascii="標楷體" w:eastAsia="標楷體" w:hAnsi="標楷體" w:hint="eastAsia"/>
          <w:sz w:val="36"/>
          <w:szCs w:val="36"/>
        </w:rPr>
        <w:t>【年度傑出行動行銷</w:t>
      </w:r>
      <w:r w:rsidR="005D1D88">
        <w:rPr>
          <w:rFonts w:ascii="標楷體" w:eastAsia="標楷體" w:hAnsi="標楷體" w:hint="eastAsia"/>
          <w:sz w:val="36"/>
          <w:szCs w:val="36"/>
        </w:rPr>
        <w:t>公司經營者】</w:t>
      </w:r>
    </w:p>
    <w:p w:rsidR="005D1D88" w:rsidRPr="00C25150" w:rsidRDefault="005D1D88" w:rsidP="005D1D88">
      <w:pPr>
        <w:spacing w:line="0" w:lineRule="atLeast"/>
        <w:rPr>
          <w:rFonts w:ascii="標楷體" w:eastAsia="標楷體" w:hAnsi="標楷體"/>
          <w:b/>
          <w:sz w:val="28"/>
          <w:szCs w:val="28"/>
        </w:rPr>
      </w:pPr>
      <w:r>
        <w:rPr>
          <w:rFonts w:ascii="標楷體" w:eastAsia="標楷體" w:hAnsi="標楷體" w:hint="eastAsia"/>
          <w:b/>
          <w:sz w:val="28"/>
          <w:szCs w:val="28"/>
        </w:rPr>
        <w:t>※為高階</w:t>
      </w:r>
      <w:r w:rsidRPr="00C25150">
        <w:rPr>
          <w:rFonts w:ascii="標楷體" w:eastAsia="標楷體" w:hAnsi="標楷體" w:hint="eastAsia"/>
          <w:b/>
          <w:sz w:val="28"/>
          <w:szCs w:val="28"/>
        </w:rPr>
        <w:t>主管以上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47"/>
        <w:gridCol w:w="2671"/>
        <w:gridCol w:w="126"/>
        <w:gridCol w:w="2485"/>
        <w:gridCol w:w="60"/>
        <w:gridCol w:w="2679"/>
      </w:tblGrid>
      <w:tr w:rsidR="009B0BAE" w:rsidRPr="00C25150" w:rsidTr="006F658C">
        <w:trPr>
          <w:trHeight w:val="584"/>
          <w:jc w:val="center"/>
        </w:trPr>
        <w:tc>
          <w:tcPr>
            <w:tcW w:w="5000" w:type="pct"/>
            <w:gridSpan w:val="7"/>
            <w:tcBorders>
              <w:top w:val="double" w:sz="4" w:space="0" w:color="auto"/>
              <w:left w:val="double" w:sz="4" w:space="0" w:color="auto"/>
              <w:bottom w:val="single" w:sz="4" w:space="0" w:color="auto"/>
              <w:right w:val="double" w:sz="4" w:space="0" w:color="auto"/>
            </w:tcBorders>
            <w:vAlign w:val="center"/>
          </w:tcPr>
          <w:p w:rsidR="009B0BAE" w:rsidRPr="00C25150" w:rsidRDefault="00C25150" w:rsidP="009B0BAE">
            <w:pPr>
              <w:jc w:val="center"/>
              <w:rPr>
                <w:rFonts w:ascii="標楷體" w:eastAsia="標楷體" w:hAnsi="標楷體"/>
                <w:szCs w:val="24"/>
              </w:rPr>
            </w:pPr>
            <w:r>
              <w:rPr>
                <w:rFonts w:ascii="標楷體" w:eastAsia="標楷體" w:hAnsi="標楷體" w:hint="eastAsia"/>
                <w:szCs w:val="24"/>
              </w:rPr>
              <w:t>申請人資料</w:t>
            </w:r>
          </w:p>
        </w:tc>
      </w:tr>
      <w:tr w:rsidR="00C25150" w:rsidRPr="00C25150" w:rsidTr="00EF128E">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姓名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最高學歷</w:t>
            </w:r>
          </w:p>
        </w:tc>
        <w:tc>
          <w:tcPr>
            <w:tcW w:w="1254" w:type="pct"/>
            <w:tcBorders>
              <w:top w:val="single" w:sz="4" w:space="0" w:color="auto"/>
              <w:left w:val="single" w:sz="4" w:space="0" w:color="auto"/>
              <w:bottom w:val="single" w:sz="4" w:space="0" w:color="auto"/>
              <w:right w:val="double" w:sz="4" w:space="0" w:color="auto"/>
            </w:tcBorders>
            <w:vAlign w:val="center"/>
          </w:tcPr>
          <w:p w:rsidR="00C25150" w:rsidRDefault="00C25150" w:rsidP="009B0BAE">
            <w:pPr>
              <w:jc w:val="center"/>
              <w:rPr>
                <w:rFonts w:ascii="標楷體" w:eastAsia="標楷體" w:hAnsi="標楷體"/>
                <w:szCs w:val="24"/>
              </w:rPr>
            </w:pPr>
          </w:p>
        </w:tc>
      </w:tr>
      <w:tr w:rsidR="00C25150" w:rsidRPr="00C25150" w:rsidTr="00EF128E">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任職公司</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szCs w:val="24"/>
              </w:rPr>
            </w:pPr>
            <w:r w:rsidRPr="00C25150">
              <w:rPr>
                <w:rFonts w:ascii="標楷體" w:eastAsia="標楷體" w:hAnsi="標楷體" w:hint="eastAsia"/>
              </w:rPr>
              <w:t>部門／職稱</w:t>
            </w:r>
          </w:p>
        </w:tc>
        <w:tc>
          <w:tcPr>
            <w:tcW w:w="1254"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r w:rsidRPr="00C25150">
              <w:rPr>
                <w:rFonts w:ascii="標楷體" w:eastAsia="標楷體" w:hAnsi="標楷體" w:hint="eastAsia"/>
              </w:rPr>
              <w:t>部門：</w:t>
            </w:r>
          </w:p>
          <w:p w:rsidR="00C25150" w:rsidRPr="00C25150" w:rsidRDefault="00C25150" w:rsidP="00C25150">
            <w:pPr>
              <w:jc w:val="both"/>
              <w:rPr>
                <w:rFonts w:ascii="標楷體" w:eastAsia="標楷體" w:hAnsi="標楷體"/>
                <w:szCs w:val="24"/>
              </w:rPr>
            </w:pPr>
            <w:r w:rsidRPr="00C25150">
              <w:rPr>
                <w:rFonts w:ascii="標楷體" w:eastAsia="標楷體" w:hAnsi="標楷體" w:hint="eastAsia"/>
              </w:rPr>
              <w:t>職稱：</w:t>
            </w:r>
          </w:p>
        </w:tc>
      </w:tr>
      <w:tr w:rsidR="00C25150" w:rsidRPr="00C25150" w:rsidTr="00EF128E">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任職公司</w:t>
            </w:r>
          </w:p>
          <w:p w:rsidR="00C25150" w:rsidRDefault="00F12770" w:rsidP="00C25150">
            <w:pPr>
              <w:jc w:val="center"/>
              <w:rPr>
                <w:rFonts w:ascii="標楷體" w:eastAsia="標楷體" w:hAnsi="標楷體"/>
                <w:szCs w:val="24"/>
              </w:rPr>
            </w:pPr>
            <w:r>
              <w:rPr>
                <w:rFonts w:ascii="標楷體" w:eastAsia="標楷體" w:hAnsi="標楷體" w:hint="eastAsia"/>
              </w:rPr>
              <w:t>2019</w:t>
            </w:r>
            <w:r w:rsidR="00C25150" w:rsidRPr="00C25150">
              <w:rPr>
                <w:rFonts w:ascii="標楷體" w:eastAsia="標楷體" w:hAnsi="標楷體" w:hint="eastAsia"/>
              </w:rPr>
              <w:t>年營業額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rPr>
            </w:pPr>
            <w:r w:rsidRPr="00C25150">
              <w:rPr>
                <w:rFonts w:ascii="標楷體" w:eastAsia="標楷體" w:hAnsi="標楷體" w:hint="eastAsia"/>
              </w:rPr>
              <w:t>任職年資</w:t>
            </w:r>
          </w:p>
        </w:tc>
        <w:tc>
          <w:tcPr>
            <w:tcW w:w="1254"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p>
        </w:tc>
      </w:tr>
      <w:tr w:rsidR="00C25150" w:rsidRPr="009B0BAE" w:rsidTr="00C25150">
        <w:trPr>
          <w:trHeight w:val="584"/>
          <w:jc w:val="center"/>
        </w:trPr>
        <w:tc>
          <w:tcPr>
            <w:tcW w:w="5000" w:type="pct"/>
            <w:gridSpan w:val="7"/>
            <w:tcBorders>
              <w:top w:val="single" w:sz="4" w:space="0" w:color="auto"/>
              <w:left w:val="double" w:sz="4" w:space="0" w:color="auto"/>
              <w:right w:val="double" w:sz="4" w:space="0" w:color="auto"/>
            </w:tcBorders>
            <w:vAlign w:val="center"/>
          </w:tcPr>
          <w:p w:rsidR="00C25150" w:rsidRDefault="00C25150" w:rsidP="009B0BAE">
            <w:pPr>
              <w:jc w:val="center"/>
              <w:rPr>
                <w:rFonts w:ascii="標楷體" w:eastAsia="標楷體" w:hAnsi="標楷體"/>
              </w:rPr>
            </w:pPr>
            <w:r>
              <w:rPr>
                <w:rFonts w:ascii="標楷體" w:eastAsia="標楷體" w:hAnsi="標楷體" w:hint="eastAsia"/>
              </w:rPr>
              <w:t>報獎</w:t>
            </w:r>
            <w:r w:rsidRPr="009B0BAE">
              <w:rPr>
                <w:rFonts w:ascii="標楷體" w:eastAsia="標楷體" w:hAnsi="標楷體" w:hint="eastAsia"/>
              </w:rPr>
              <w:t>聯絡人</w:t>
            </w:r>
            <w:r>
              <w:rPr>
                <w:rFonts w:ascii="標楷體" w:eastAsia="標楷體" w:hAnsi="標楷體" w:hint="eastAsia"/>
              </w:rPr>
              <w:t>資料</w:t>
            </w:r>
          </w:p>
        </w:tc>
      </w:tr>
      <w:tr w:rsidR="009B0BAE" w:rsidRPr="009B0BAE" w:rsidTr="00EF128E">
        <w:trPr>
          <w:trHeight w:val="584"/>
          <w:jc w:val="center"/>
        </w:trPr>
        <w:tc>
          <w:tcPr>
            <w:tcW w:w="1224"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165D35" w:rsidP="009B0BAE">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82"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EF128E">
        <w:trPr>
          <w:trHeight w:val="584"/>
          <w:jc w:val="center"/>
        </w:trPr>
        <w:tc>
          <w:tcPr>
            <w:tcW w:w="1224"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964569">
              <w:rPr>
                <w:rFonts w:ascii="標楷體" w:eastAsia="標楷體" w:hAnsi="標楷體" w:hint="eastAsia"/>
                <w:szCs w:val="24"/>
              </w:rPr>
              <w:t>-</w:t>
            </w:r>
            <w:r>
              <w:rPr>
                <w:rFonts w:ascii="標楷體" w:eastAsia="標楷體" w:hAnsi="標楷體" w:hint="eastAsia"/>
                <w:szCs w:val="24"/>
              </w:rPr>
              <w:t>mail</w:t>
            </w:r>
          </w:p>
        </w:tc>
        <w:tc>
          <w:tcPr>
            <w:tcW w:w="1282"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7"/>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EF128E" w:rsidRPr="009B0BAE" w:rsidTr="00EF128E">
        <w:trPr>
          <w:trHeight w:val="609"/>
          <w:jc w:val="center"/>
        </w:trPr>
        <w:tc>
          <w:tcPr>
            <w:tcW w:w="1224" w:type="pct"/>
            <w:tcBorders>
              <w:left w:val="double" w:sz="4" w:space="0" w:color="auto"/>
            </w:tcBorders>
            <w:vAlign w:val="center"/>
          </w:tcPr>
          <w:p w:rsidR="00EF128E" w:rsidRPr="00EF128E" w:rsidRDefault="00EF128E" w:rsidP="00EF128E">
            <w:pPr>
              <w:spacing w:line="0" w:lineRule="atLeast"/>
              <w:jc w:val="center"/>
              <w:rPr>
                <w:rFonts w:ascii="標楷體" w:eastAsia="標楷體" w:hAnsi="標楷體"/>
              </w:rPr>
            </w:pPr>
            <w:r w:rsidRPr="00EF128E">
              <w:rPr>
                <w:rFonts w:ascii="標楷體" w:eastAsia="標楷體" w:hAnsi="標楷體" w:hint="eastAsia"/>
              </w:rPr>
              <w:t>經營管理與</w:t>
            </w:r>
          </w:p>
          <w:p w:rsidR="00EF128E" w:rsidRPr="00EF128E" w:rsidRDefault="00EF128E" w:rsidP="00EF128E">
            <w:pPr>
              <w:spacing w:line="0" w:lineRule="atLeast"/>
              <w:jc w:val="center"/>
              <w:rPr>
                <w:rFonts w:ascii="標楷體" w:eastAsia="標楷體" w:hAnsi="標楷體"/>
              </w:rPr>
            </w:pPr>
            <w:r w:rsidRPr="00EF128E">
              <w:rPr>
                <w:rFonts w:ascii="標楷體" w:eastAsia="標楷體" w:hAnsi="標楷體" w:hint="eastAsia"/>
              </w:rPr>
              <w:t>團隊領導穩定度</w:t>
            </w:r>
          </w:p>
        </w:tc>
        <w:tc>
          <w:tcPr>
            <w:tcW w:w="3776" w:type="pct"/>
            <w:gridSpan w:val="6"/>
            <w:tcBorders>
              <w:right w:val="double" w:sz="4" w:space="0" w:color="auto"/>
            </w:tcBorders>
            <w:vAlign w:val="center"/>
          </w:tcPr>
          <w:p w:rsidR="00EF128E" w:rsidRPr="00EF128E" w:rsidRDefault="00EF128E" w:rsidP="00EF128E">
            <w:pPr>
              <w:spacing w:line="0" w:lineRule="atLeast"/>
              <w:jc w:val="center"/>
              <w:rPr>
                <w:rFonts w:ascii="華康黑體 Std W5" w:eastAsia="華康黑體 Std W5" w:hAnsi="華康黑體 Std W5"/>
                <w:color w:val="17365D" w:themeColor="text2" w:themeShade="BF"/>
                <w:sz w:val="20"/>
                <w:szCs w:val="20"/>
              </w:rPr>
            </w:pPr>
            <w:r w:rsidRPr="00EF128E">
              <w:rPr>
                <w:rFonts w:ascii="華康黑體 Std W5" w:eastAsia="華康黑體 Std W5" w:hAnsi="華康黑體 Std W5" w:hint="eastAsia"/>
                <w:color w:val="17365D" w:themeColor="text2" w:themeShade="BF"/>
                <w:sz w:val="20"/>
                <w:szCs w:val="20"/>
              </w:rPr>
              <w:t>（領導者在對該企業的經營管理與團隊領導穩定的具體事蹟與想法）</w:t>
            </w:r>
          </w:p>
        </w:tc>
      </w:tr>
      <w:tr w:rsidR="00EF128E" w:rsidRPr="009B0BAE" w:rsidTr="00EF128E">
        <w:trPr>
          <w:trHeight w:val="584"/>
          <w:jc w:val="center"/>
        </w:trPr>
        <w:tc>
          <w:tcPr>
            <w:tcW w:w="1224" w:type="pct"/>
            <w:tcBorders>
              <w:left w:val="double" w:sz="4" w:space="0" w:color="auto"/>
            </w:tcBorders>
            <w:vAlign w:val="center"/>
          </w:tcPr>
          <w:p w:rsidR="00EF128E" w:rsidRPr="00EF128E" w:rsidRDefault="00EF128E" w:rsidP="00EF128E">
            <w:pPr>
              <w:spacing w:line="0" w:lineRule="atLeast"/>
              <w:jc w:val="center"/>
              <w:rPr>
                <w:rFonts w:ascii="標楷體" w:eastAsia="標楷體" w:hAnsi="標楷體"/>
              </w:rPr>
            </w:pPr>
            <w:r w:rsidRPr="00EF128E">
              <w:rPr>
                <w:rFonts w:ascii="標楷體" w:eastAsia="標楷體" w:hAnsi="標楷體" w:hint="eastAsia"/>
              </w:rPr>
              <w:t>績效成長</w:t>
            </w:r>
          </w:p>
        </w:tc>
        <w:tc>
          <w:tcPr>
            <w:tcW w:w="3776" w:type="pct"/>
            <w:gridSpan w:val="6"/>
            <w:tcBorders>
              <w:right w:val="double" w:sz="4" w:space="0" w:color="auto"/>
            </w:tcBorders>
            <w:vAlign w:val="center"/>
          </w:tcPr>
          <w:p w:rsidR="00EF128E" w:rsidRPr="00EF128E" w:rsidRDefault="00EF128E" w:rsidP="00EF128E">
            <w:pPr>
              <w:spacing w:line="0" w:lineRule="atLeast"/>
              <w:jc w:val="center"/>
              <w:rPr>
                <w:rFonts w:ascii="華康黑體 Std W5" w:eastAsia="華康黑體 Std W5" w:hAnsi="華康黑體 Std W5"/>
                <w:color w:val="17365D" w:themeColor="text2" w:themeShade="BF"/>
                <w:sz w:val="20"/>
                <w:szCs w:val="20"/>
              </w:rPr>
            </w:pPr>
            <w:r w:rsidRPr="00EF128E">
              <w:rPr>
                <w:rFonts w:ascii="華康黑體 Std W5" w:eastAsia="華康黑體 Std W5" w:hAnsi="華康黑體 Std W5" w:hint="eastAsia"/>
                <w:color w:val="17365D" w:themeColor="text2" w:themeShade="BF"/>
                <w:sz w:val="20"/>
                <w:szCs w:val="20"/>
              </w:rPr>
              <w:t>（領導者在對該企業的因為經營策略有助公司企業成長的具體說明）</w:t>
            </w:r>
          </w:p>
        </w:tc>
      </w:tr>
      <w:tr w:rsidR="00EF128E" w:rsidRPr="009B0BAE" w:rsidTr="00EF128E">
        <w:trPr>
          <w:trHeight w:val="609"/>
          <w:jc w:val="center"/>
        </w:trPr>
        <w:tc>
          <w:tcPr>
            <w:tcW w:w="1224" w:type="pct"/>
            <w:tcBorders>
              <w:left w:val="double" w:sz="4" w:space="0" w:color="auto"/>
            </w:tcBorders>
            <w:vAlign w:val="center"/>
          </w:tcPr>
          <w:p w:rsidR="00EF128E" w:rsidRPr="00EF128E" w:rsidRDefault="00EF128E" w:rsidP="00EF128E">
            <w:pPr>
              <w:spacing w:line="0" w:lineRule="atLeast"/>
              <w:jc w:val="center"/>
              <w:rPr>
                <w:rFonts w:ascii="標楷體" w:eastAsia="標楷體" w:hAnsi="標楷體"/>
              </w:rPr>
            </w:pPr>
            <w:r w:rsidRPr="00EF128E">
              <w:rPr>
                <w:rFonts w:ascii="標楷體" w:eastAsia="標楷體" w:hAnsi="標楷體" w:hint="eastAsia"/>
              </w:rPr>
              <w:t>員工教育與士氣</w:t>
            </w:r>
          </w:p>
        </w:tc>
        <w:tc>
          <w:tcPr>
            <w:tcW w:w="3776" w:type="pct"/>
            <w:gridSpan w:val="6"/>
            <w:tcBorders>
              <w:right w:val="double" w:sz="4" w:space="0" w:color="auto"/>
            </w:tcBorders>
            <w:vAlign w:val="center"/>
          </w:tcPr>
          <w:p w:rsidR="00EF128E" w:rsidRPr="00EF128E" w:rsidRDefault="00EF128E" w:rsidP="00EF128E">
            <w:pPr>
              <w:spacing w:line="0" w:lineRule="atLeast"/>
              <w:jc w:val="center"/>
              <w:rPr>
                <w:rFonts w:ascii="華康黑體 Std W5" w:eastAsia="華康黑體 Std W5" w:hAnsi="華康黑體 Std W5"/>
                <w:color w:val="17365D" w:themeColor="text2" w:themeShade="BF"/>
                <w:sz w:val="20"/>
                <w:szCs w:val="20"/>
              </w:rPr>
            </w:pPr>
            <w:proofErr w:type="gramStart"/>
            <w:r w:rsidRPr="00EF128E">
              <w:rPr>
                <w:rFonts w:ascii="華康黑體 Std W5" w:eastAsia="華康黑體 Std W5" w:hAnsi="華康黑體 Std W5" w:hint="eastAsia"/>
                <w:color w:val="17365D" w:themeColor="text2" w:themeShade="BF"/>
                <w:sz w:val="20"/>
                <w:szCs w:val="20"/>
              </w:rPr>
              <w:t>（</w:t>
            </w:r>
            <w:proofErr w:type="gramEnd"/>
            <w:r w:rsidRPr="00EF128E">
              <w:rPr>
                <w:rFonts w:ascii="華康黑體 Std W5" w:eastAsia="華康黑體 Std W5" w:hAnsi="華康黑體 Std W5" w:hint="eastAsia"/>
                <w:color w:val="17365D" w:themeColor="text2" w:themeShade="BF"/>
                <w:sz w:val="20"/>
                <w:szCs w:val="20"/>
              </w:rPr>
              <w:t>領導者對該企業的員工教育重視度與士氣提昇的幫助為何？）</w:t>
            </w:r>
          </w:p>
        </w:tc>
      </w:tr>
      <w:tr w:rsidR="00EF128E" w:rsidRPr="009B0BAE" w:rsidTr="00EF128E">
        <w:trPr>
          <w:trHeight w:val="609"/>
          <w:jc w:val="center"/>
        </w:trPr>
        <w:tc>
          <w:tcPr>
            <w:tcW w:w="1224" w:type="pct"/>
            <w:tcBorders>
              <w:left w:val="double" w:sz="4" w:space="0" w:color="auto"/>
            </w:tcBorders>
            <w:vAlign w:val="center"/>
          </w:tcPr>
          <w:p w:rsidR="00EF128E" w:rsidRPr="00EF128E" w:rsidRDefault="00EF128E" w:rsidP="00EF128E">
            <w:pPr>
              <w:spacing w:line="0" w:lineRule="atLeast"/>
              <w:jc w:val="center"/>
              <w:rPr>
                <w:rFonts w:ascii="標楷體" w:eastAsia="標楷體" w:hAnsi="標楷體"/>
              </w:rPr>
            </w:pPr>
            <w:r w:rsidRPr="00EF128E">
              <w:rPr>
                <w:rFonts w:ascii="標楷體" w:eastAsia="標楷體" w:hAnsi="標楷體" w:hint="eastAsia"/>
              </w:rPr>
              <w:t>公司願景</w:t>
            </w:r>
            <w:r w:rsidR="00165D35">
              <w:rPr>
                <w:rFonts w:ascii="標楷體" w:eastAsia="標楷體" w:hAnsi="標楷體" w:hint="eastAsia"/>
              </w:rPr>
              <w:t>帶領</w:t>
            </w:r>
          </w:p>
        </w:tc>
        <w:tc>
          <w:tcPr>
            <w:tcW w:w="3776" w:type="pct"/>
            <w:gridSpan w:val="6"/>
            <w:tcBorders>
              <w:right w:val="double" w:sz="4" w:space="0" w:color="auto"/>
            </w:tcBorders>
            <w:vAlign w:val="center"/>
          </w:tcPr>
          <w:p w:rsidR="00EF128E" w:rsidRPr="00EF128E" w:rsidRDefault="00EF128E" w:rsidP="00EF128E">
            <w:pPr>
              <w:spacing w:line="0" w:lineRule="atLeast"/>
              <w:jc w:val="center"/>
              <w:rPr>
                <w:rFonts w:ascii="華康黑體 Std W5" w:eastAsia="華康黑體 Std W5" w:hAnsi="華康黑體 Std W5"/>
                <w:color w:val="17365D" w:themeColor="text2" w:themeShade="BF"/>
                <w:sz w:val="20"/>
                <w:szCs w:val="20"/>
              </w:rPr>
            </w:pPr>
            <w:r w:rsidRPr="00EF128E">
              <w:rPr>
                <w:rFonts w:ascii="華康黑體 Std W5" w:eastAsia="華康黑體 Std W5" w:hAnsi="華康黑體 Std W5" w:hint="eastAsia"/>
                <w:color w:val="17365D" w:themeColor="text2" w:themeShade="BF"/>
                <w:sz w:val="20"/>
                <w:szCs w:val="20"/>
              </w:rPr>
              <w:t>（領導者在任職期間投入了多少百分比協助企業績效達成與公司文化上的創新與變革並創造一個同仁願意追隨的願景）</w:t>
            </w:r>
          </w:p>
        </w:tc>
      </w:tr>
      <w:tr w:rsidR="00EF128E" w:rsidRPr="009B0BAE" w:rsidTr="00EF128E">
        <w:trPr>
          <w:trHeight w:val="609"/>
          <w:jc w:val="center"/>
        </w:trPr>
        <w:tc>
          <w:tcPr>
            <w:tcW w:w="1224" w:type="pct"/>
            <w:tcBorders>
              <w:left w:val="double" w:sz="4" w:space="0" w:color="auto"/>
            </w:tcBorders>
            <w:vAlign w:val="center"/>
          </w:tcPr>
          <w:p w:rsidR="00EF128E" w:rsidRPr="00EF128E" w:rsidRDefault="00EF128E" w:rsidP="00EF128E">
            <w:pPr>
              <w:spacing w:line="0" w:lineRule="atLeast"/>
              <w:jc w:val="center"/>
              <w:rPr>
                <w:rFonts w:ascii="標楷體" w:eastAsia="標楷體" w:hAnsi="標楷體"/>
              </w:rPr>
            </w:pPr>
            <w:r w:rsidRPr="00EF128E">
              <w:rPr>
                <w:rFonts w:ascii="標楷體" w:eastAsia="標楷體" w:hAnsi="標楷體" w:hint="eastAsia"/>
              </w:rPr>
              <w:t>客戶推薦</w:t>
            </w:r>
          </w:p>
        </w:tc>
        <w:tc>
          <w:tcPr>
            <w:tcW w:w="3776" w:type="pct"/>
            <w:gridSpan w:val="6"/>
            <w:tcBorders>
              <w:right w:val="double" w:sz="4" w:space="0" w:color="auto"/>
            </w:tcBorders>
            <w:vAlign w:val="center"/>
          </w:tcPr>
          <w:p w:rsidR="00EF128E" w:rsidRPr="00EF128E" w:rsidRDefault="00EF128E" w:rsidP="00EF128E">
            <w:pPr>
              <w:spacing w:line="0" w:lineRule="atLeast"/>
              <w:jc w:val="center"/>
              <w:rPr>
                <w:rFonts w:ascii="華康黑體 Std W5" w:eastAsia="華康黑體 Std W5" w:hAnsi="華康黑體 Std W5"/>
                <w:color w:val="17365D" w:themeColor="text2" w:themeShade="BF"/>
                <w:sz w:val="20"/>
                <w:szCs w:val="20"/>
              </w:rPr>
            </w:pPr>
            <w:r w:rsidRPr="00EF128E">
              <w:rPr>
                <w:rFonts w:ascii="華康黑體 Std W5" w:eastAsia="華康黑體 Std W5" w:hAnsi="華康黑體 Std W5" w:hint="eastAsia"/>
                <w:color w:val="17365D" w:themeColor="text2" w:themeShade="BF"/>
                <w:sz w:val="20"/>
                <w:szCs w:val="20"/>
              </w:rPr>
              <w:t>（列舉公司職稱與客戶姓名或提交推薦函）</w:t>
            </w:r>
          </w:p>
        </w:tc>
      </w:tr>
      <w:tr w:rsidR="00812367" w:rsidRPr="009B0BAE" w:rsidTr="00C57185">
        <w:trPr>
          <w:trHeight w:val="811"/>
          <w:jc w:val="center"/>
        </w:trPr>
        <w:tc>
          <w:tcPr>
            <w:tcW w:w="5000" w:type="pct"/>
            <w:gridSpan w:val="7"/>
            <w:tcBorders>
              <w:left w:val="double" w:sz="4" w:space="0" w:color="auto"/>
              <w:bottom w:val="single" w:sz="4" w:space="0" w:color="auto"/>
              <w:right w:val="double" w:sz="4" w:space="0" w:color="auto"/>
            </w:tcBorders>
            <w:vAlign w:val="center"/>
          </w:tcPr>
          <w:p w:rsidR="00812367" w:rsidRPr="009B0BAE" w:rsidRDefault="00812367" w:rsidP="009B0BAE">
            <w:pPr>
              <w:pStyle w:val="a3"/>
              <w:spacing w:line="360" w:lineRule="exact"/>
              <w:rPr>
                <w:rFonts w:ascii="標楷體" w:eastAsia="標楷體" w:hAnsi="標楷體"/>
              </w:rPr>
            </w:pPr>
            <w:r w:rsidRPr="009B0BAE">
              <w:rPr>
                <w:rFonts w:ascii="標楷體" w:eastAsia="標楷體" w:hAnsi="標楷體" w:hint="eastAsia"/>
              </w:rPr>
              <w:t>備註</w:t>
            </w:r>
          </w:p>
        </w:tc>
      </w:tr>
      <w:tr w:rsidR="00812367" w:rsidRPr="009B0BAE" w:rsidTr="00C57185">
        <w:trPr>
          <w:trHeight w:val="2845"/>
          <w:jc w:val="center"/>
        </w:trPr>
        <w:tc>
          <w:tcPr>
            <w:tcW w:w="5000" w:type="pct"/>
            <w:gridSpan w:val="7"/>
            <w:tcBorders>
              <w:top w:val="single" w:sz="4" w:space="0" w:color="auto"/>
              <w:left w:val="double" w:sz="4" w:space="0" w:color="auto"/>
              <w:bottom w:val="double" w:sz="4" w:space="0" w:color="auto"/>
              <w:right w:val="double" w:sz="4" w:space="0" w:color="auto"/>
            </w:tcBorders>
            <w:vAlign w:val="center"/>
          </w:tcPr>
          <w:p w:rsidR="005D1D88" w:rsidRPr="009B0BAE" w:rsidRDefault="005D1D88" w:rsidP="005D1D88">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5D1D88" w:rsidRPr="009B0BAE" w:rsidRDefault="005D1D88" w:rsidP="005D1D88">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5D1D88" w:rsidRPr="009B0BAE" w:rsidRDefault="005D1D88" w:rsidP="005D1D88">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5D1D88" w:rsidRPr="009B0BAE" w:rsidRDefault="005D1D88" w:rsidP="005D1D88">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w:t>
            </w:r>
            <w:r w:rsidR="00651D4C">
              <w:rPr>
                <w:rFonts w:ascii="標楷體" w:eastAsia="標楷體" w:hAnsi="標楷體" w:hint="eastAsia"/>
                <w:sz w:val="18"/>
              </w:rPr>
              <w:t>43</w:t>
            </w:r>
            <w:r w:rsidRPr="009B0BAE">
              <w:rPr>
                <w:rFonts w:ascii="標楷體" w:eastAsia="標楷體" w:hAnsi="標楷體" w:hint="eastAsia"/>
                <w:sz w:val="18"/>
              </w:rPr>
              <w:t>周年campaign</w:t>
            </w:r>
          </w:p>
          <w:p w:rsidR="005D1D88" w:rsidRDefault="005D1D88" w:rsidP="005D1D88">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812367" w:rsidRPr="000B184A" w:rsidRDefault="005D1D88" w:rsidP="002A6FA1">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w:t>
            </w:r>
            <w:r w:rsidR="009F586C">
              <w:rPr>
                <w:rFonts w:ascii="標楷體" w:eastAsia="標楷體" w:hAnsi="標楷體" w:hint="eastAsia"/>
                <w:kern w:val="0"/>
              </w:rPr>
              <w:t>9/21</w:t>
            </w:r>
            <w:bookmarkStart w:id="0" w:name="_GoBack"/>
            <w:bookmarkEnd w:id="0"/>
            <w:r w:rsidR="00651D4C">
              <w:rPr>
                <w:rFonts w:ascii="標楷體" w:eastAsia="標楷體" w:hAnsi="標楷體" w:hint="eastAsia"/>
                <w:kern w:val="0"/>
              </w:rPr>
              <w:t>-10/8</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33027" w:rsidRDefault="00ED6E2A"/>
    <w:sectPr w:rsidR="00ED6E2A"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0B" w:rsidRDefault="0042020B" w:rsidP="002B7ACC">
      <w:r>
        <w:separator/>
      </w:r>
    </w:p>
  </w:endnote>
  <w:endnote w:type="continuationSeparator" w:id="0">
    <w:p w:rsidR="0042020B" w:rsidRDefault="0042020B"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88" w:rsidRDefault="005D1D88">
    <w:pPr>
      <w:pStyle w:val="a8"/>
    </w:pPr>
    <w:r w:rsidRPr="005D1D88">
      <w:rPr>
        <w:noProof/>
      </w:rPr>
      <w:drawing>
        <wp:anchor distT="0" distB="0" distL="114300" distR="114300" simplePos="0" relativeHeight="251662336" behindDoc="0" locked="0" layoutInCell="1" allowOverlap="1" wp14:anchorId="6DF959FF" wp14:editId="11FE85C6">
          <wp:simplePos x="0" y="0"/>
          <wp:positionH relativeFrom="margin">
            <wp:posOffset>3580765</wp:posOffset>
          </wp:positionH>
          <wp:positionV relativeFrom="margin">
            <wp:posOffset>9373235</wp:posOffset>
          </wp:positionV>
          <wp:extent cx="1966595" cy="46799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1">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r w:rsidRPr="005D1D88">
      <w:rPr>
        <w:noProof/>
      </w:rPr>
      <w:drawing>
        <wp:anchor distT="0" distB="0" distL="114300" distR="114300" simplePos="0" relativeHeight="251663360" behindDoc="0" locked="0" layoutInCell="1" allowOverlap="1" wp14:anchorId="755B675E" wp14:editId="4E996660">
          <wp:simplePos x="0" y="0"/>
          <wp:positionH relativeFrom="margin">
            <wp:posOffset>1619885</wp:posOffset>
          </wp:positionH>
          <wp:positionV relativeFrom="margin">
            <wp:posOffset>9478010</wp:posOffset>
          </wp:positionV>
          <wp:extent cx="1762125" cy="53975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0B" w:rsidRDefault="0042020B" w:rsidP="002B7ACC">
      <w:r>
        <w:separator/>
      </w:r>
    </w:p>
  </w:footnote>
  <w:footnote w:type="continuationSeparator" w:id="0">
    <w:p w:rsidR="0042020B" w:rsidRDefault="0042020B"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9F586C">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9F586C">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27"/>
    <w:rsid w:val="00041061"/>
    <w:rsid w:val="000B184A"/>
    <w:rsid w:val="00102AC3"/>
    <w:rsid w:val="001143E0"/>
    <w:rsid w:val="001415AB"/>
    <w:rsid w:val="00153A7A"/>
    <w:rsid w:val="00165D35"/>
    <w:rsid w:val="001B3968"/>
    <w:rsid w:val="001C3469"/>
    <w:rsid w:val="002409E0"/>
    <w:rsid w:val="002A6FA1"/>
    <w:rsid w:val="002B5812"/>
    <w:rsid w:val="002B7ACC"/>
    <w:rsid w:val="002F0C05"/>
    <w:rsid w:val="003221A1"/>
    <w:rsid w:val="0037128D"/>
    <w:rsid w:val="0042020B"/>
    <w:rsid w:val="004455DA"/>
    <w:rsid w:val="0048245C"/>
    <w:rsid w:val="004D7C0B"/>
    <w:rsid w:val="005B3821"/>
    <w:rsid w:val="005D1D88"/>
    <w:rsid w:val="00600733"/>
    <w:rsid w:val="00600DAE"/>
    <w:rsid w:val="0061395A"/>
    <w:rsid w:val="00651D4C"/>
    <w:rsid w:val="006F658C"/>
    <w:rsid w:val="00711EC6"/>
    <w:rsid w:val="007838DA"/>
    <w:rsid w:val="007C222E"/>
    <w:rsid w:val="007E7AD3"/>
    <w:rsid w:val="007F3C25"/>
    <w:rsid w:val="00812367"/>
    <w:rsid w:val="00824706"/>
    <w:rsid w:val="008558F0"/>
    <w:rsid w:val="008D734F"/>
    <w:rsid w:val="009611C4"/>
    <w:rsid w:val="00964569"/>
    <w:rsid w:val="009A0658"/>
    <w:rsid w:val="009B0BAE"/>
    <w:rsid w:val="009C0845"/>
    <w:rsid w:val="009F586C"/>
    <w:rsid w:val="00A5216D"/>
    <w:rsid w:val="00A6155B"/>
    <w:rsid w:val="00AF2455"/>
    <w:rsid w:val="00B23E14"/>
    <w:rsid w:val="00B54254"/>
    <w:rsid w:val="00C25150"/>
    <w:rsid w:val="00C46420"/>
    <w:rsid w:val="00C57185"/>
    <w:rsid w:val="00C57CCF"/>
    <w:rsid w:val="00C83A45"/>
    <w:rsid w:val="00D42A36"/>
    <w:rsid w:val="00D6283C"/>
    <w:rsid w:val="00DA24F4"/>
    <w:rsid w:val="00DB55A3"/>
    <w:rsid w:val="00DD2F01"/>
    <w:rsid w:val="00DE6940"/>
    <w:rsid w:val="00DF3565"/>
    <w:rsid w:val="00E11C7C"/>
    <w:rsid w:val="00E33027"/>
    <w:rsid w:val="00ED6E2A"/>
    <w:rsid w:val="00ED7BD6"/>
    <w:rsid w:val="00EF128E"/>
    <w:rsid w:val="00F1277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2A6FA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6F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2A6FA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6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Company>SYNNEX</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user</cp:lastModifiedBy>
  <cp:revision>5</cp:revision>
  <dcterms:created xsi:type="dcterms:W3CDTF">2020-06-23T10:25:00Z</dcterms:created>
  <dcterms:modified xsi:type="dcterms:W3CDTF">2020-06-30T07:51:00Z</dcterms:modified>
</cp:coreProperties>
</file>