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8" w:rsidRPr="00E52EF4" w:rsidRDefault="002C7D82" w:rsidP="009537A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DBBB4" wp14:editId="1566CFB8">
            <wp:simplePos x="0" y="0"/>
            <wp:positionH relativeFrom="column">
              <wp:posOffset>76200</wp:posOffset>
            </wp:positionH>
            <wp:positionV relativeFrom="paragraph">
              <wp:posOffset>133350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7A8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9537A8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9537A8">
        <w:rPr>
          <w:rFonts w:ascii="標楷體" w:eastAsia="標楷體" w:hAnsi="標楷體" w:hint="eastAsia"/>
          <w:sz w:val="36"/>
          <w:szCs w:val="36"/>
        </w:rPr>
        <w:t>_</w:t>
      </w:r>
      <w:r w:rsidR="009537A8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9537A8" w:rsidRDefault="009537A8" w:rsidP="009537A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【年度傑出原生廣告獎】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B3BF8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3BF8" w:rsidRDefault="000B3BF8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B3BF8" w:rsidRPr="006D3AF8" w:rsidRDefault="000B3BF8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1D14D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C14A08" w:rsidRPr="009B0BAE" w:rsidTr="009C2D4F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14A08" w:rsidRPr="00DF3565" w:rsidRDefault="00C14A08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14A08" w:rsidRPr="009537A8" w:rsidRDefault="00C14A08" w:rsidP="00E42173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（說明此行銷活動的執行時間）</w:t>
            </w:r>
          </w:p>
        </w:tc>
      </w:tr>
      <w:tr w:rsidR="00275862" w:rsidRPr="009B0BAE" w:rsidTr="009C2D4F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275862" w:rsidRPr="006D62B8" w:rsidRDefault="007B118E" w:rsidP="00275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275862" w:rsidRPr="006D62B8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275862" w:rsidRPr="009537A8" w:rsidRDefault="009537A8" w:rsidP="00275862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9537A8" w:rsidRPr="009B0BAE" w:rsidTr="009C2D4F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537A8" w:rsidRDefault="009537A8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策略規劃</w:t>
            </w:r>
          </w:p>
          <w:p w:rsidR="009537A8" w:rsidRPr="00736CB4" w:rsidRDefault="009537A8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&amp;創意概念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537A8" w:rsidRPr="009962DA" w:rsidRDefault="009537A8" w:rsidP="00BC22D4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（說明此作品的前端思考</w:t>
            </w:r>
            <w:r w:rsidR="00BC22D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、</w:t>
            </w:r>
            <w:r w:rsidR="00BC22D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廣告素材的創意運用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以達到行銷目的</w:t>
            </w:r>
            <w:r w:rsidRPr="009962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275862" w:rsidRPr="009B0BAE" w:rsidTr="009C2D4F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275862" w:rsidRPr="007D318E" w:rsidRDefault="001E1C7B" w:rsidP="00275862">
            <w:pPr>
              <w:jc w:val="center"/>
              <w:rPr>
                <w:rFonts w:ascii="標楷體" w:eastAsia="標楷體" w:hAnsi="標楷體"/>
              </w:rPr>
            </w:pPr>
            <w:r w:rsidRPr="007D318E">
              <w:rPr>
                <w:rFonts w:ascii="標楷體" w:eastAsia="標楷體" w:hAnsi="標楷體" w:hint="eastAsia"/>
              </w:rPr>
              <w:t>媒體契合度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275862" w:rsidRPr="009537A8" w:rsidRDefault="00C41A52" w:rsidP="001E1C7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(說明如何使廣告內容</w:t>
            </w:r>
            <w:r w:rsidR="001E1C7B"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選擇媒體，以及</w:t>
            </w:r>
            <w:r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因應各種媒體特性</w:t>
            </w:r>
            <w:r w:rsidR="001E1C7B"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將廣告內容傳達品牌價值</w:t>
            </w:r>
            <w:r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C00FB7" w:rsidRPr="00C00FB7" w:rsidTr="009C2D4F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00FB7" w:rsidRPr="009C2D4F" w:rsidRDefault="00C00FB7" w:rsidP="00C00FB7">
            <w:pPr>
              <w:jc w:val="center"/>
              <w:rPr>
                <w:rFonts w:ascii="標楷體" w:eastAsia="標楷體" w:hAnsi="標楷體"/>
              </w:rPr>
            </w:pPr>
            <w:r w:rsidRPr="009C2D4F">
              <w:rPr>
                <w:rFonts w:ascii="標楷體" w:eastAsia="標楷體" w:hAnsi="標楷體" w:hint="eastAsia"/>
              </w:rPr>
              <w:t>傳播效益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00FB7" w:rsidRPr="009537A8" w:rsidRDefault="009537A8" w:rsidP="00C00FB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（說明此作品在行銷的過程中具體的傳播效益，請提出量化數據與質化表現）</w:t>
            </w:r>
          </w:p>
        </w:tc>
      </w:tr>
      <w:tr w:rsidR="00C00FB7" w:rsidRPr="009B0BAE" w:rsidTr="009C2D4F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00FB7" w:rsidRPr="009C2D4F" w:rsidRDefault="00C00FB7" w:rsidP="00C00FB7">
            <w:pPr>
              <w:jc w:val="center"/>
              <w:rPr>
                <w:rFonts w:ascii="標楷體" w:eastAsia="標楷體" w:hAnsi="標楷體"/>
              </w:rPr>
            </w:pPr>
            <w:r w:rsidRPr="009C2D4F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00FB7" w:rsidRPr="009537A8" w:rsidRDefault="00C00FB7" w:rsidP="00C00FB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9537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C00FB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FB7" w:rsidRPr="009B0BAE" w:rsidRDefault="00C00FB7" w:rsidP="00C00FB7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C00FB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5101" w:rsidRPr="009B0BAE" w:rsidRDefault="003B5101" w:rsidP="003B510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3B5101" w:rsidRPr="009B0BAE" w:rsidRDefault="003B5101" w:rsidP="003B510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3B5101" w:rsidRPr="009B0BAE" w:rsidRDefault="003B5101" w:rsidP="003B510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3B5101" w:rsidRPr="009B0BAE" w:rsidRDefault="003B5101" w:rsidP="003B510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3B5101" w:rsidRDefault="003B5101" w:rsidP="003B510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C00FB7" w:rsidRPr="000B184A" w:rsidRDefault="003B5101" w:rsidP="003B510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2C7D82">
              <w:rPr>
                <w:rFonts w:ascii="標楷體" w:eastAsia="標楷體" w:hAnsi="標楷體" w:hint="eastAsia"/>
              </w:rPr>
              <w:t>3-10/1</w:t>
            </w:r>
            <w:r w:rsidR="00BC22D4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C0" w:rsidRDefault="008818C0" w:rsidP="002B7ACC">
      <w:r>
        <w:separator/>
      </w:r>
    </w:p>
  </w:endnote>
  <w:endnote w:type="continuationSeparator" w:id="0">
    <w:p w:rsidR="008818C0" w:rsidRDefault="008818C0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1A" w:rsidRDefault="0082711A">
    <w:pPr>
      <w:pStyle w:val="a8"/>
    </w:pPr>
    <w:r w:rsidRPr="0082711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3332480</wp:posOffset>
          </wp:positionH>
          <wp:positionV relativeFrom="margin">
            <wp:posOffset>9416415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11A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1371600</wp:posOffset>
          </wp:positionH>
          <wp:positionV relativeFrom="margin">
            <wp:posOffset>9416415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C0" w:rsidRDefault="008818C0" w:rsidP="002B7ACC">
      <w:r>
        <w:separator/>
      </w:r>
    </w:p>
  </w:footnote>
  <w:footnote w:type="continuationSeparator" w:id="0">
    <w:p w:rsidR="008818C0" w:rsidRDefault="008818C0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C22D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C22D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3889"/>
    <w:rsid w:val="00041061"/>
    <w:rsid w:val="000B184A"/>
    <w:rsid w:val="000B3BF8"/>
    <w:rsid w:val="00102AC3"/>
    <w:rsid w:val="00153A7A"/>
    <w:rsid w:val="001B3968"/>
    <w:rsid w:val="001C3469"/>
    <w:rsid w:val="001D14D5"/>
    <w:rsid w:val="001E1C7B"/>
    <w:rsid w:val="002409E0"/>
    <w:rsid w:val="00275862"/>
    <w:rsid w:val="00282B5C"/>
    <w:rsid w:val="002A3710"/>
    <w:rsid w:val="002B7ACC"/>
    <w:rsid w:val="002C7D82"/>
    <w:rsid w:val="003221A1"/>
    <w:rsid w:val="0037128D"/>
    <w:rsid w:val="003A7529"/>
    <w:rsid w:val="003B5101"/>
    <w:rsid w:val="004455DA"/>
    <w:rsid w:val="004510DA"/>
    <w:rsid w:val="0048245C"/>
    <w:rsid w:val="004D7C0B"/>
    <w:rsid w:val="005025F6"/>
    <w:rsid w:val="005B3821"/>
    <w:rsid w:val="00600733"/>
    <w:rsid w:val="00600DAE"/>
    <w:rsid w:val="006D62B8"/>
    <w:rsid w:val="007838DA"/>
    <w:rsid w:val="007B118E"/>
    <w:rsid w:val="007D318E"/>
    <w:rsid w:val="007F3C25"/>
    <w:rsid w:val="00812367"/>
    <w:rsid w:val="0082711A"/>
    <w:rsid w:val="008558F0"/>
    <w:rsid w:val="008818C0"/>
    <w:rsid w:val="009537A8"/>
    <w:rsid w:val="009611C4"/>
    <w:rsid w:val="009A0658"/>
    <w:rsid w:val="009B0BAE"/>
    <w:rsid w:val="009C0845"/>
    <w:rsid w:val="009C2D4F"/>
    <w:rsid w:val="00A056DF"/>
    <w:rsid w:val="00A5216D"/>
    <w:rsid w:val="00A6155B"/>
    <w:rsid w:val="00A7407D"/>
    <w:rsid w:val="00AF2455"/>
    <w:rsid w:val="00BB643D"/>
    <w:rsid w:val="00BC22D4"/>
    <w:rsid w:val="00C00FB7"/>
    <w:rsid w:val="00C14A08"/>
    <w:rsid w:val="00C313A9"/>
    <w:rsid w:val="00C41A52"/>
    <w:rsid w:val="00C46420"/>
    <w:rsid w:val="00C57185"/>
    <w:rsid w:val="00C83A45"/>
    <w:rsid w:val="00CE5817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431</Characters>
  <Application>Microsoft Office Word</Application>
  <DocSecurity>0</DocSecurity>
  <Lines>3</Lines>
  <Paragraphs>1</Paragraphs>
  <ScaleCrop>false</ScaleCrop>
  <Company>SYNNEX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13</cp:revision>
  <dcterms:created xsi:type="dcterms:W3CDTF">2015-07-22T04:05:00Z</dcterms:created>
  <dcterms:modified xsi:type="dcterms:W3CDTF">2018-06-15T08:42:00Z</dcterms:modified>
</cp:coreProperties>
</file>